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705" w14:textId="6D17AF5D" w:rsidR="0021153F" w:rsidRPr="0021153F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Comitato di redazione</w:t>
      </w:r>
    </w:p>
    <w:p w14:paraId="0E081AFF" w14:textId="77777777" w:rsidR="0021153F" w:rsidRPr="0021153F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A3673" w14:textId="2B965610" w:rsidR="00C27173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Alla pubblicazione della rivista provvede un Comitato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Redazione composto di un massimo di 6 (sei) membri,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cui non meno di 4 (quattro) Soci dell’Accademia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Nazionale delle Scienze detta dei XL</w:t>
      </w:r>
      <w:r w:rsidR="006536FB">
        <w:rPr>
          <w:rFonts w:ascii="Times New Roman" w:hAnsi="Times New Roman" w:cs="Times New Roman"/>
          <w:sz w:val="24"/>
          <w:szCs w:val="24"/>
        </w:rPr>
        <w:t>. Essi sono</w:t>
      </w:r>
      <w:r w:rsidRPr="0021153F">
        <w:rPr>
          <w:rFonts w:ascii="Times New Roman" w:hAnsi="Times New Roman" w:cs="Times New Roman"/>
          <w:sz w:val="24"/>
          <w:szCs w:val="24"/>
        </w:rPr>
        <w:t xml:space="preserve"> nominati dal</w:t>
      </w:r>
      <w:r w:rsidR="006536FB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Consiglio di Presidenza e </w:t>
      </w:r>
      <w:r w:rsidR="006536FB">
        <w:rPr>
          <w:rFonts w:ascii="Times New Roman" w:hAnsi="Times New Roman" w:cs="Times New Roman"/>
          <w:sz w:val="24"/>
          <w:szCs w:val="24"/>
        </w:rPr>
        <w:t xml:space="preserve">sono </w:t>
      </w:r>
      <w:r w:rsidRPr="0021153F">
        <w:rPr>
          <w:rFonts w:ascii="Times New Roman" w:hAnsi="Times New Roman" w:cs="Times New Roman"/>
          <w:sz w:val="24"/>
          <w:szCs w:val="24"/>
        </w:rPr>
        <w:t>coordinati da un Direttore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editoriale nominato dal Presidente che sia </w:t>
      </w:r>
      <w:r w:rsidR="006536FB">
        <w:rPr>
          <w:rFonts w:ascii="Times New Roman" w:hAnsi="Times New Roman" w:cs="Times New Roman"/>
          <w:sz w:val="24"/>
          <w:szCs w:val="24"/>
        </w:rPr>
        <w:t xml:space="preserve">un </w:t>
      </w:r>
      <w:r w:rsidRPr="0021153F">
        <w:rPr>
          <w:rFonts w:ascii="Times New Roman" w:hAnsi="Times New Roman" w:cs="Times New Roman"/>
          <w:sz w:val="24"/>
          <w:szCs w:val="24"/>
        </w:rPr>
        <w:t>Socio dell’Accademia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e </w:t>
      </w:r>
      <w:r w:rsidR="006536FB">
        <w:rPr>
          <w:rFonts w:ascii="Times New Roman" w:hAnsi="Times New Roman" w:cs="Times New Roman"/>
          <w:sz w:val="24"/>
          <w:szCs w:val="24"/>
        </w:rPr>
        <w:t xml:space="preserve">sia </w:t>
      </w:r>
      <w:r w:rsidRPr="0021153F">
        <w:rPr>
          <w:rFonts w:ascii="Times New Roman" w:hAnsi="Times New Roman" w:cs="Times New Roman"/>
          <w:sz w:val="24"/>
          <w:szCs w:val="24"/>
        </w:rPr>
        <w:t>iscritto all’albo speciale dell’Ordine dei giornalisti.</w:t>
      </w:r>
      <w:r w:rsidR="006536FB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Direttore editoriale, qualora ne ravvisi la necessità,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può avvalersi di uno o più consulenti esterni che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non siano Soci dell’Accademia.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631A" w14:textId="77777777" w:rsidR="00C27173" w:rsidRDefault="00C27173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F7967" w14:textId="77777777" w:rsidR="00C27173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173">
        <w:rPr>
          <w:rFonts w:ascii="Times New Roman" w:hAnsi="Times New Roman" w:cs="Times New Roman"/>
          <w:b/>
          <w:bCs/>
          <w:sz w:val="24"/>
          <w:szCs w:val="24"/>
        </w:rPr>
        <w:t>Istruzioni per gli Autori</w:t>
      </w:r>
      <w:r w:rsidR="004F1BB3" w:rsidRPr="00C2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378DC" w14:textId="77777777" w:rsidR="00C27173" w:rsidRDefault="00C27173" w:rsidP="00211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0ECCC" w14:textId="0541526B" w:rsidR="00C27173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73">
        <w:rPr>
          <w:rFonts w:ascii="Times New Roman" w:hAnsi="Times New Roman" w:cs="Times New Roman"/>
          <w:b/>
          <w:bCs/>
          <w:sz w:val="24"/>
          <w:szCs w:val="24"/>
        </w:rPr>
        <w:t>Manoscritti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49AB3" w14:textId="77777777" w:rsidR="00C27173" w:rsidRDefault="00C27173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7B3D7" w14:textId="74A4A6EC" w:rsidR="00C27173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 manoscritti (e tutte le comunicazio</w:t>
      </w:r>
      <w:r w:rsidR="004F1BB3">
        <w:rPr>
          <w:rFonts w:ascii="Times New Roman" w:hAnsi="Times New Roman" w:cs="Times New Roman"/>
          <w:sz w:val="24"/>
          <w:szCs w:val="24"/>
        </w:rPr>
        <w:t>ni</w:t>
      </w:r>
      <w:r w:rsidRPr="0021153F">
        <w:rPr>
          <w:rFonts w:ascii="Times New Roman" w:hAnsi="Times New Roman" w:cs="Times New Roman"/>
          <w:sz w:val="24"/>
          <w:szCs w:val="24"/>
        </w:rPr>
        <w:t xml:space="preserve"> che a essi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si riferiscono) devono essere indirizzati unicamente a: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1BB3" w:rsidRPr="00536AF8">
          <w:rPr>
            <w:rStyle w:val="Collegamentoipertestuale"/>
            <w:rFonts w:ascii="Times New Roman" w:hAnsi="Times New Roman" w:cs="Times New Roman"/>
            <w:sz w:val="24"/>
            <w:szCs w:val="24"/>
          </w:rPr>
          <w:t>biblioteca@accademiaxl.it</w:t>
        </w:r>
      </w:hyperlink>
      <w:r w:rsidR="00C27173">
        <w:rPr>
          <w:rStyle w:val="Collegamentoipertestuale"/>
          <w:rFonts w:ascii="Times New Roman" w:hAnsi="Times New Roman" w:cs="Times New Roman"/>
          <w:sz w:val="24"/>
          <w:szCs w:val="24"/>
        </w:rPr>
        <w:t>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9E946" w14:textId="7CF95B22" w:rsidR="007657A4" w:rsidRDefault="0021153F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 manoscritti inviati per la pubblicazione devono essere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originali, ossia non debbono essere stati mai pubblicati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 precedenza, né presentati per la pubblicazione in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altra sede.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Inoltre, per i manoscritti a più autori, la loro pubblicazione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deve essere stata approvata da tutti i coautori e,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se sono indicati come risultati di una ricerca condotta in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un ente o in una istituzione, dalle autorità preposte alla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pubblicazione di dati sensibili di detto ente o istituzione.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L’Accademia non è in alcun modo legalmente responsabile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se non sono state rispettate le suddette condizioni.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Nel sottoporre manoscritti a più autori, deve essere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indicato con asterisco l’autore responsabile della pubblicazione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che è anche</w:t>
      </w:r>
      <w:r w:rsidR="00C27173">
        <w:rPr>
          <w:rFonts w:ascii="Times New Roman" w:hAnsi="Times New Roman" w:cs="Times New Roman"/>
          <w:sz w:val="24"/>
          <w:szCs w:val="24"/>
        </w:rPr>
        <w:t xml:space="preserve"> colui</w:t>
      </w:r>
      <w:r w:rsidRPr="0021153F">
        <w:rPr>
          <w:rFonts w:ascii="Times New Roman" w:hAnsi="Times New Roman" w:cs="Times New Roman"/>
          <w:sz w:val="24"/>
          <w:szCs w:val="24"/>
        </w:rPr>
        <w:t xml:space="preserve"> al quale il Direttore editoriale si rivolgerà.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suo indirizzo figurerà in calce alla prima pagina,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sia esso privato o istituzionale, e con esso l’indirizzo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posta elettronica (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21153F">
        <w:rPr>
          <w:rFonts w:ascii="Times New Roman" w:hAnsi="Times New Roman" w:cs="Times New Roman"/>
          <w:sz w:val="24"/>
          <w:szCs w:val="24"/>
        </w:rPr>
        <w:t>).</w:t>
      </w:r>
    </w:p>
    <w:p w14:paraId="38CBEEAC" w14:textId="77777777" w:rsidR="004F1BB3" w:rsidRPr="0021153F" w:rsidRDefault="004F1BB3" w:rsidP="00211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6072" w14:textId="02900A0A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Testi</w:t>
      </w:r>
    </w:p>
    <w:p w14:paraId="6ADDD508" w14:textId="77777777" w:rsidR="004F1BB3" w:rsidRPr="0021153F" w:rsidRDefault="004F1BB3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C0555" w14:textId="498B3028" w:rsidR="00C27173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 testi devono essere scritti in italiano con un riassunto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in inglese (circa </w:t>
      </w:r>
      <w:r w:rsidR="00775A8D">
        <w:rPr>
          <w:rFonts w:ascii="Times New Roman" w:hAnsi="Times New Roman" w:cs="Times New Roman"/>
          <w:sz w:val="24"/>
          <w:szCs w:val="24"/>
        </w:rPr>
        <w:t>2</w:t>
      </w:r>
      <w:r w:rsidRPr="0021153F">
        <w:rPr>
          <w:rFonts w:ascii="Times New Roman" w:hAnsi="Times New Roman" w:cs="Times New Roman"/>
          <w:sz w:val="24"/>
          <w:szCs w:val="24"/>
        </w:rPr>
        <w:t>00</w:t>
      </w:r>
      <w:r w:rsidR="00775A8D">
        <w:rPr>
          <w:rFonts w:ascii="Times New Roman" w:hAnsi="Times New Roman" w:cs="Times New Roman"/>
          <w:sz w:val="24"/>
          <w:szCs w:val="24"/>
        </w:rPr>
        <w:t>-250</w:t>
      </w:r>
      <w:r w:rsidRPr="0021153F">
        <w:rPr>
          <w:rFonts w:ascii="Times New Roman" w:hAnsi="Times New Roman" w:cs="Times New Roman"/>
          <w:sz w:val="24"/>
          <w:szCs w:val="24"/>
        </w:rPr>
        <w:t xml:space="preserve"> parole) e, subordinatamente, anche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 italiano. Sono eccezionalmente ammessi lavori in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inglese, purché preceduti da un esteso riassunto italiano</w:t>
      </w:r>
      <w:r w:rsidR="008160F5">
        <w:rPr>
          <w:rFonts w:ascii="Times New Roman" w:hAnsi="Times New Roman" w:cs="Times New Roman"/>
          <w:sz w:val="24"/>
          <w:szCs w:val="24"/>
        </w:rPr>
        <w:t xml:space="preserve"> </w:t>
      </w:r>
      <w:r w:rsidR="008160F5">
        <w:rPr>
          <w:rFonts w:ascii="Times New Roman" w:hAnsi="Times New Roman" w:cs="Times New Roman"/>
          <w:sz w:val="24"/>
          <w:szCs w:val="24"/>
        </w:rPr>
        <w:t>(almeno 500 parole)</w:t>
      </w:r>
      <w:r w:rsidRPr="0021153F">
        <w:rPr>
          <w:rFonts w:ascii="Times New Roman" w:hAnsi="Times New Roman" w:cs="Times New Roman"/>
          <w:sz w:val="24"/>
          <w:szCs w:val="24"/>
        </w:rPr>
        <w:t>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Non sono ammessi testi scritti a mano, ma solo a macchina.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Per i testi dovrà essere utilizzata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carta formato A4, da scrivere su un solo lato con un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margine di 2,54 cm. </w:t>
      </w:r>
    </w:p>
    <w:p w14:paraId="5F812726" w14:textId="77777777" w:rsidR="00C27173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Preferenzialmente;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carattere da usare è il corpo 12 con interlinea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doppia e testo giustificato. Le pagine dovranno essere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numerate progressivamente in basso al centro.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Le citazioni di comunicazioni personali e le riproduzioni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passi e figure tratti da testi sia propri sia altrui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che siano protetti da 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Pr="0021153F">
        <w:rPr>
          <w:rFonts w:ascii="Times New Roman" w:hAnsi="Times New Roman" w:cs="Times New Roman"/>
          <w:sz w:val="24"/>
          <w:szCs w:val="24"/>
        </w:rPr>
        <w:t xml:space="preserve"> debbono essere state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preliminarmente autorizzate. Nei manoscritti privi di tale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esplicita informazione, l’Accademia non è legalmente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responsabile se non è stato rispettato il 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Pr="0021153F">
        <w:rPr>
          <w:rFonts w:ascii="Times New Roman" w:hAnsi="Times New Roman" w:cs="Times New Roman"/>
          <w:sz w:val="24"/>
          <w:szCs w:val="24"/>
        </w:rPr>
        <w:t>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FE090" w14:textId="77777777" w:rsidR="00C27173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Tutto il materiale presentato per la pubblicazione è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soggetto a revisione da parte di due Revisori anonimi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scelti dal Comitato di redazione. </w:t>
      </w:r>
    </w:p>
    <w:p w14:paraId="65A1A304" w14:textId="77777777" w:rsidR="00C27173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Per l’accettazione, la decisione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finale è competenza del Direttore responsabile.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85C8F" w14:textId="77777777" w:rsidR="00C27173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Per la pubblicazione dei testi e delle figure in bianco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 nero non è previsto nessun onere finanziario, fino a un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massimo di 12 pagine a stampa. Potrebbe essere chiesto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un contributo per la stampa di pagine eccedenti le 12, di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tavole fuori testo oppure di figure a colori. Il contributo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è obbligatorio per la stampa di carte geologiche a più colori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oppure per tavole fuori testo di dimensioni eccedenti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formato standard della rivista.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56486" w14:textId="77777777" w:rsidR="00C27173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Le bozze di stampa dei lavori accettati sono inviate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sotto forma di PDF per le correzioni all’autore indicato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come responsabile, assieme a un modulo di ordinazione</w:t>
      </w:r>
      <w:r w:rsidR="004F1BB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di estratti. </w:t>
      </w:r>
    </w:p>
    <w:p w14:paraId="735F177A" w14:textId="0983B00C" w:rsidR="0021153F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Se le bozze corrette oppure l’indicazione dei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punti in cui sono necessarie correzioni non pervengono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alla Redazione entro i termini indicati, i lavori saranno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pubblicati con le sole correzioni editoriali.</w:t>
      </w:r>
    </w:p>
    <w:p w14:paraId="33187CF4" w14:textId="77777777" w:rsidR="00DE5CE7" w:rsidRPr="0021153F" w:rsidRDefault="00DE5CE7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680D5" w14:textId="4D7E719C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Pagina iniziale</w:t>
      </w:r>
    </w:p>
    <w:p w14:paraId="06D946C4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9114C" w14:textId="77777777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La pagina iniziale deve contenere, nell’ordine:</w:t>
      </w:r>
    </w:p>
    <w:p w14:paraId="2A71979D" w14:textId="71AB0F1E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1. Il nome (o i nomi) dell’Autore in tutte maiuscole,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con </w:t>
      </w:r>
      <w:r w:rsidR="00C27173">
        <w:rPr>
          <w:rFonts w:ascii="Times New Roman" w:hAnsi="Times New Roman" w:cs="Times New Roman"/>
          <w:sz w:val="24"/>
          <w:szCs w:val="24"/>
        </w:rPr>
        <w:t xml:space="preserve">un </w:t>
      </w:r>
      <w:r w:rsidRPr="0021153F">
        <w:rPr>
          <w:rFonts w:ascii="Times New Roman" w:hAnsi="Times New Roman" w:cs="Times New Roman"/>
          <w:sz w:val="24"/>
          <w:szCs w:val="24"/>
        </w:rPr>
        <w:t>asterisco per il responsabile della corrispondenza;</w:t>
      </w:r>
    </w:p>
    <w:p w14:paraId="35E856B4" w14:textId="6CCBE468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2. </w:t>
      </w:r>
      <w:r w:rsidR="00C27173">
        <w:rPr>
          <w:rFonts w:ascii="Times New Roman" w:hAnsi="Times New Roman" w:cs="Times New Roman"/>
          <w:sz w:val="24"/>
          <w:szCs w:val="24"/>
        </w:rPr>
        <w:t>I</w:t>
      </w:r>
      <w:r w:rsidRPr="0021153F">
        <w:rPr>
          <w:rFonts w:ascii="Times New Roman" w:hAnsi="Times New Roman" w:cs="Times New Roman"/>
          <w:sz w:val="24"/>
          <w:szCs w:val="24"/>
        </w:rPr>
        <w:t>l titolo del lavoro, informativo e per quanto possibile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conciso;</w:t>
      </w:r>
    </w:p>
    <w:p w14:paraId="6170074A" w14:textId="7BE6112D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lastRenderedPageBreak/>
        <w:t xml:space="preserve">3. per lavori a più nomi, gli enti di appartenenza e </w:t>
      </w:r>
      <w:r w:rsidR="00C27173">
        <w:rPr>
          <w:rFonts w:ascii="Times New Roman" w:hAnsi="Times New Roman" w:cs="Times New Roman"/>
          <w:sz w:val="24"/>
          <w:szCs w:val="24"/>
        </w:rPr>
        <w:t xml:space="preserve">i </w:t>
      </w:r>
      <w:r w:rsidRPr="0021153F">
        <w:rPr>
          <w:rFonts w:ascii="Times New Roman" w:hAnsi="Times New Roman" w:cs="Times New Roman"/>
          <w:sz w:val="24"/>
          <w:szCs w:val="24"/>
        </w:rPr>
        <w:t>relativi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indirizzi di tutti gli Autori, con i loro indirizzi elettronici</w:t>
      </w:r>
      <w:r w:rsidR="00C27173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e, se disponibili, i loro «</w:t>
      </w:r>
      <w:r w:rsidRPr="00775A8D">
        <w:rPr>
          <w:rFonts w:ascii="Times New Roman" w:hAnsi="Times New Roman" w:cs="Times New Roman"/>
          <w:i/>
          <w:iCs/>
          <w:sz w:val="24"/>
          <w:szCs w:val="24"/>
        </w:rPr>
        <w:t>16-digit ORCID</w:t>
      </w:r>
      <w:r w:rsidRPr="0021153F">
        <w:rPr>
          <w:rFonts w:ascii="Times New Roman" w:hAnsi="Times New Roman" w:cs="Times New Roman"/>
          <w:sz w:val="24"/>
          <w:szCs w:val="24"/>
        </w:rPr>
        <w:t>»;</w:t>
      </w:r>
    </w:p>
    <w:p w14:paraId="6F75DB8F" w14:textId="219B2362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4. </w:t>
      </w:r>
      <w:r w:rsidR="00C27173">
        <w:rPr>
          <w:rFonts w:ascii="Times New Roman" w:hAnsi="Times New Roman" w:cs="Times New Roman"/>
          <w:sz w:val="24"/>
          <w:szCs w:val="24"/>
        </w:rPr>
        <w:t>I</w:t>
      </w:r>
      <w:r w:rsidRPr="0021153F">
        <w:rPr>
          <w:rFonts w:ascii="Times New Roman" w:hAnsi="Times New Roman" w:cs="Times New Roman"/>
          <w:sz w:val="24"/>
          <w:szCs w:val="24"/>
        </w:rPr>
        <w:t>l riassunto in inglese (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21153F">
        <w:rPr>
          <w:rFonts w:ascii="Times New Roman" w:hAnsi="Times New Roman" w:cs="Times New Roman"/>
          <w:sz w:val="24"/>
          <w:szCs w:val="24"/>
        </w:rPr>
        <w:t>), preferibilmente 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corpo 10 e interlinea singola;</w:t>
      </w:r>
    </w:p>
    <w:p w14:paraId="1774E58D" w14:textId="23D227B8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5. </w:t>
      </w:r>
      <w:r w:rsidR="00C27173">
        <w:rPr>
          <w:rFonts w:ascii="Times New Roman" w:hAnsi="Times New Roman" w:cs="Times New Roman"/>
          <w:sz w:val="24"/>
          <w:szCs w:val="24"/>
        </w:rPr>
        <w:t>U</w:t>
      </w:r>
      <w:r w:rsidRPr="0021153F">
        <w:rPr>
          <w:rFonts w:ascii="Times New Roman" w:hAnsi="Times New Roman" w:cs="Times New Roman"/>
          <w:sz w:val="24"/>
          <w:szCs w:val="24"/>
        </w:rPr>
        <w:t>n massimo di 6 (sei)</w:t>
      </w:r>
      <w:r w:rsidR="008160F5">
        <w:rPr>
          <w:rFonts w:ascii="Times New Roman" w:hAnsi="Times New Roman" w:cs="Times New Roman"/>
          <w:sz w:val="24"/>
          <w:szCs w:val="24"/>
        </w:rPr>
        <w:t xml:space="preserve"> parole chiave</w:t>
      </w:r>
      <w:r w:rsidRPr="0021153F">
        <w:rPr>
          <w:rFonts w:ascii="Times New Roman" w:hAnsi="Times New Roman" w:cs="Times New Roman"/>
          <w:sz w:val="24"/>
          <w:szCs w:val="24"/>
        </w:rPr>
        <w:t xml:space="preserve"> </w:t>
      </w:r>
      <w:r w:rsidR="00775A8D">
        <w:rPr>
          <w:rFonts w:ascii="Times New Roman" w:hAnsi="Times New Roman" w:cs="Times New Roman"/>
          <w:sz w:val="24"/>
          <w:szCs w:val="24"/>
        </w:rPr>
        <w:t>(</w:t>
      </w:r>
      <w:r w:rsidRPr="00775A8D">
        <w:rPr>
          <w:rFonts w:ascii="Times New Roman" w:hAnsi="Times New Roman" w:cs="Times New Roman"/>
          <w:i/>
          <w:iCs/>
          <w:sz w:val="24"/>
          <w:szCs w:val="24"/>
        </w:rPr>
        <w:t>Key words</w:t>
      </w:r>
      <w:r w:rsidR="00775A8D">
        <w:rPr>
          <w:rFonts w:ascii="Times New Roman" w:hAnsi="Times New Roman" w:cs="Times New Roman"/>
          <w:sz w:val="24"/>
          <w:szCs w:val="24"/>
        </w:rPr>
        <w:t>)</w:t>
      </w:r>
      <w:r w:rsidRPr="0021153F">
        <w:rPr>
          <w:rFonts w:ascii="Times New Roman" w:hAnsi="Times New Roman" w:cs="Times New Roman"/>
          <w:sz w:val="24"/>
          <w:szCs w:val="24"/>
        </w:rPr>
        <w:t xml:space="preserve"> in inglese.</w:t>
      </w:r>
    </w:p>
    <w:p w14:paraId="1D7AF5A5" w14:textId="21289C8E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Il riassunto in italiano, se allegato, sarà pubblicato di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seguito a</w:t>
      </w:r>
      <w:r w:rsidR="00775A8D">
        <w:rPr>
          <w:rFonts w:ascii="Times New Roman" w:hAnsi="Times New Roman" w:cs="Times New Roman"/>
          <w:sz w:val="24"/>
          <w:szCs w:val="24"/>
        </w:rPr>
        <w:t>lle parole chiave in inglese</w:t>
      </w:r>
      <w:r w:rsidRPr="0021153F">
        <w:rPr>
          <w:rFonts w:ascii="Times New Roman" w:hAnsi="Times New Roman" w:cs="Times New Roman"/>
          <w:sz w:val="24"/>
          <w:szCs w:val="24"/>
        </w:rPr>
        <w:t>, eventualmente anche chiudendo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testo sulla pagina seguente.</w:t>
      </w:r>
    </w:p>
    <w:p w14:paraId="0478A5DA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6B0C" w14:textId="237F3DEA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Articolazione del testo</w:t>
      </w:r>
    </w:p>
    <w:p w14:paraId="637709CE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2A0CF" w14:textId="4550A7ED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I manoscritti </w:t>
      </w:r>
      <w:r w:rsidR="00F7343F">
        <w:rPr>
          <w:rFonts w:ascii="Times New Roman" w:hAnsi="Times New Roman" w:cs="Times New Roman"/>
          <w:sz w:val="24"/>
          <w:szCs w:val="24"/>
        </w:rPr>
        <w:t>devono</w:t>
      </w:r>
      <w:r w:rsidRPr="0021153F">
        <w:rPr>
          <w:rFonts w:ascii="Times New Roman" w:hAnsi="Times New Roman" w:cs="Times New Roman"/>
          <w:sz w:val="24"/>
          <w:szCs w:val="24"/>
        </w:rPr>
        <w:t xml:space="preserve"> essere preferenzialmente in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Word, con le seguenti raccomandazioni (non prescrittive):</w:t>
      </w:r>
    </w:p>
    <w:p w14:paraId="3643A573" w14:textId="242EA813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1. </w:t>
      </w:r>
      <w:r w:rsidR="00C27173">
        <w:rPr>
          <w:rFonts w:ascii="Times New Roman" w:hAnsi="Times New Roman" w:cs="Times New Roman"/>
          <w:sz w:val="24"/>
          <w:szCs w:val="24"/>
        </w:rPr>
        <w:t>P</w:t>
      </w:r>
      <w:r w:rsidRPr="0021153F">
        <w:rPr>
          <w:rFonts w:ascii="Times New Roman" w:hAnsi="Times New Roman" w:cs="Times New Roman"/>
          <w:sz w:val="24"/>
          <w:szCs w:val="24"/>
        </w:rPr>
        <w:t>er il testo, usare un carattere normale (e</w:t>
      </w:r>
      <w:r w:rsidR="008160F5">
        <w:rPr>
          <w:rFonts w:ascii="Times New Roman" w:hAnsi="Times New Roman" w:cs="Times New Roman"/>
          <w:sz w:val="24"/>
          <w:szCs w:val="24"/>
        </w:rPr>
        <w:t>s</w:t>
      </w:r>
      <w:r w:rsidRPr="0021153F">
        <w:rPr>
          <w:rFonts w:ascii="Times New Roman" w:hAnsi="Times New Roman" w:cs="Times New Roman"/>
          <w:sz w:val="24"/>
          <w:szCs w:val="24"/>
        </w:rPr>
        <w:t>. Times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Roman, Arial, Calibri, Helvetica</w:t>
      </w:r>
      <w:r w:rsidR="008160F5">
        <w:rPr>
          <w:rFonts w:ascii="Times New Roman" w:hAnsi="Times New Roman" w:cs="Times New Roman"/>
          <w:sz w:val="24"/>
          <w:szCs w:val="24"/>
        </w:rPr>
        <w:t>,</w:t>
      </w:r>
      <w:r w:rsidRPr="0021153F">
        <w:rPr>
          <w:rFonts w:ascii="Times New Roman" w:hAnsi="Times New Roman" w:cs="Times New Roman"/>
          <w:sz w:val="24"/>
          <w:szCs w:val="24"/>
        </w:rPr>
        <w:t xml:space="preserve"> o similari);</w:t>
      </w:r>
    </w:p>
    <w:p w14:paraId="5C2EFF46" w14:textId="6B7ABA1C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2. </w:t>
      </w:r>
      <w:r w:rsidR="00C27173">
        <w:rPr>
          <w:rFonts w:ascii="Times New Roman" w:hAnsi="Times New Roman" w:cs="Times New Roman"/>
          <w:sz w:val="24"/>
          <w:szCs w:val="24"/>
        </w:rPr>
        <w:t>P</w:t>
      </w:r>
      <w:r w:rsidRPr="0021153F">
        <w:rPr>
          <w:rFonts w:ascii="Times New Roman" w:hAnsi="Times New Roman" w:cs="Times New Roman"/>
          <w:sz w:val="24"/>
          <w:szCs w:val="24"/>
        </w:rPr>
        <w:t xml:space="preserve">er enfatizzare una parola o un brano, usare il 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>corsivo</w:t>
      </w:r>
      <w:r w:rsidRPr="0021153F">
        <w:rPr>
          <w:rFonts w:ascii="Times New Roman" w:hAnsi="Times New Roman" w:cs="Times New Roman"/>
          <w:sz w:val="24"/>
          <w:szCs w:val="24"/>
        </w:rPr>
        <w:t>;</w:t>
      </w:r>
    </w:p>
    <w:p w14:paraId="794718D0" w14:textId="4BF35ACE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3. </w:t>
      </w:r>
      <w:r w:rsidR="00C27173">
        <w:rPr>
          <w:rFonts w:ascii="Times New Roman" w:hAnsi="Times New Roman" w:cs="Times New Roman"/>
          <w:sz w:val="24"/>
          <w:szCs w:val="24"/>
        </w:rPr>
        <w:t>P</w:t>
      </w:r>
      <w:r w:rsidRPr="0021153F">
        <w:rPr>
          <w:rFonts w:ascii="Times New Roman" w:hAnsi="Times New Roman" w:cs="Times New Roman"/>
          <w:sz w:val="24"/>
          <w:szCs w:val="24"/>
        </w:rPr>
        <w:t>er numerare le pagine, usare la funzione di numerazione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automatica dell’elaboratore, con il numero in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basso </w:t>
      </w:r>
      <w:r w:rsidR="00C27173">
        <w:rPr>
          <w:rFonts w:ascii="Times New Roman" w:hAnsi="Times New Roman" w:cs="Times New Roman"/>
          <w:sz w:val="24"/>
          <w:szCs w:val="24"/>
        </w:rPr>
        <w:t>al centro</w:t>
      </w:r>
      <w:r w:rsidRPr="0021153F">
        <w:rPr>
          <w:rFonts w:ascii="Times New Roman" w:hAnsi="Times New Roman" w:cs="Times New Roman"/>
          <w:sz w:val="24"/>
          <w:szCs w:val="24"/>
        </w:rPr>
        <w:t>;</w:t>
      </w:r>
    </w:p>
    <w:p w14:paraId="23FF8086" w14:textId="682728AA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4. </w:t>
      </w:r>
      <w:r w:rsidR="00C27173">
        <w:rPr>
          <w:rFonts w:ascii="Times New Roman" w:hAnsi="Times New Roman" w:cs="Times New Roman"/>
          <w:sz w:val="24"/>
          <w:szCs w:val="24"/>
        </w:rPr>
        <w:t>P</w:t>
      </w:r>
      <w:r w:rsidRPr="0021153F">
        <w:rPr>
          <w:rFonts w:ascii="Times New Roman" w:hAnsi="Times New Roman" w:cs="Times New Roman"/>
          <w:sz w:val="24"/>
          <w:szCs w:val="24"/>
        </w:rPr>
        <w:t>er creare tabelle e tavole, usare la funzione di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Word, non di Excel o di altro 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spreadsheet</w:t>
      </w:r>
      <w:r w:rsidRPr="0021153F">
        <w:rPr>
          <w:rFonts w:ascii="Times New Roman" w:hAnsi="Times New Roman" w:cs="Times New Roman"/>
          <w:sz w:val="24"/>
          <w:szCs w:val="24"/>
        </w:rPr>
        <w:t>;</w:t>
      </w:r>
    </w:p>
    <w:p w14:paraId="3C1CB1CB" w14:textId="34A375BC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5. </w:t>
      </w:r>
      <w:r w:rsidR="00F7343F">
        <w:rPr>
          <w:rFonts w:ascii="Times New Roman" w:hAnsi="Times New Roman" w:cs="Times New Roman"/>
          <w:sz w:val="24"/>
          <w:szCs w:val="24"/>
        </w:rPr>
        <w:t>P</w:t>
      </w:r>
      <w:r w:rsidRPr="0021153F">
        <w:rPr>
          <w:rFonts w:ascii="Times New Roman" w:hAnsi="Times New Roman" w:cs="Times New Roman"/>
          <w:sz w:val="24"/>
          <w:szCs w:val="24"/>
        </w:rPr>
        <w:t xml:space="preserve">er salvare, usare il formato </w:t>
      </w:r>
      <w:r w:rsidRPr="00775A8D">
        <w:rPr>
          <w:rFonts w:ascii="Times New Roman" w:hAnsi="Times New Roman" w:cs="Times New Roman"/>
          <w:i/>
          <w:iCs/>
          <w:sz w:val="24"/>
          <w:szCs w:val="24"/>
        </w:rPr>
        <w:t>docx</w:t>
      </w:r>
      <w:r w:rsidRPr="0021153F">
        <w:rPr>
          <w:rFonts w:ascii="Times New Roman" w:hAnsi="Times New Roman" w:cs="Times New Roman"/>
          <w:sz w:val="24"/>
          <w:szCs w:val="24"/>
        </w:rPr>
        <w:t xml:space="preserve"> (Word7 o maggiore)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oppure </w:t>
      </w:r>
      <w:r w:rsidRPr="00775A8D">
        <w:rPr>
          <w:rFonts w:ascii="Times New Roman" w:hAnsi="Times New Roman" w:cs="Times New Roman"/>
          <w:i/>
          <w:iCs/>
          <w:sz w:val="24"/>
          <w:szCs w:val="24"/>
        </w:rPr>
        <w:t>doc</w:t>
      </w:r>
      <w:r w:rsidRPr="0021153F">
        <w:rPr>
          <w:rFonts w:ascii="Times New Roman" w:hAnsi="Times New Roman" w:cs="Times New Roman"/>
          <w:sz w:val="24"/>
          <w:szCs w:val="24"/>
        </w:rPr>
        <w:t xml:space="preserve"> (versioni più vecchie).</w:t>
      </w:r>
    </w:p>
    <w:p w14:paraId="56C8F09A" w14:textId="601897B4" w:rsidR="0021153F" w:rsidRP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Si può usare il LaTeX </w:t>
      </w:r>
      <w:r w:rsidRPr="008160F5">
        <w:rPr>
          <w:rFonts w:ascii="Times New Roman" w:hAnsi="Times New Roman" w:cs="Times New Roman"/>
          <w:i/>
          <w:iCs/>
          <w:sz w:val="24"/>
          <w:szCs w:val="24"/>
        </w:rPr>
        <w:t>macro package</w:t>
      </w:r>
      <w:r w:rsidRPr="0021153F">
        <w:rPr>
          <w:rFonts w:ascii="Times New Roman" w:hAnsi="Times New Roman" w:cs="Times New Roman"/>
          <w:sz w:val="24"/>
          <w:szCs w:val="24"/>
        </w:rPr>
        <w:t xml:space="preserve"> (zip. 182 kB)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per i manoscritti di contenuto matematico.</w:t>
      </w:r>
    </w:p>
    <w:p w14:paraId="6FA9AE38" w14:textId="1BB31F7F" w:rsidR="00481D65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 capitoli (</w:t>
      </w:r>
      <w:r w:rsidR="006536FB">
        <w:rPr>
          <w:rFonts w:ascii="Times New Roman" w:hAnsi="Times New Roman" w:cs="Times New Roman"/>
          <w:sz w:val="24"/>
          <w:szCs w:val="24"/>
        </w:rPr>
        <w:t xml:space="preserve">soli </w:t>
      </w:r>
      <w:r w:rsidRPr="0021153F">
        <w:rPr>
          <w:rFonts w:ascii="Times New Roman" w:hAnsi="Times New Roman" w:cs="Times New Roman"/>
          <w:sz w:val="24"/>
          <w:szCs w:val="24"/>
        </w:rPr>
        <w:t>titoli in corpo 12</w:t>
      </w:r>
      <w:r w:rsidR="006536FB">
        <w:rPr>
          <w:rFonts w:ascii="Times New Roman" w:hAnsi="Times New Roman" w:cs="Times New Roman"/>
          <w:sz w:val="24"/>
          <w:szCs w:val="24"/>
        </w:rPr>
        <w:t>, in</w:t>
      </w:r>
      <w:r w:rsidRPr="0021153F">
        <w:rPr>
          <w:rFonts w:ascii="Times New Roman" w:hAnsi="Times New Roman" w:cs="Times New Roman"/>
          <w:sz w:val="24"/>
          <w:szCs w:val="24"/>
        </w:rPr>
        <w:t xml:space="preserve"> grassetto) possono articolarsi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 sotto</w:t>
      </w:r>
      <w:r w:rsidR="00481D65">
        <w:rPr>
          <w:rFonts w:ascii="Times New Roman" w:hAnsi="Times New Roman" w:cs="Times New Roman"/>
          <w:sz w:val="24"/>
          <w:szCs w:val="24"/>
        </w:rPr>
        <w:t>-</w:t>
      </w:r>
      <w:r w:rsidRPr="0021153F">
        <w:rPr>
          <w:rFonts w:ascii="Times New Roman" w:hAnsi="Times New Roman" w:cs="Times New Roman"/>
          <w:sz w:val="24"/>
          <w:szCs w:val="24"/>
        </w:rPr>
        <w:t>capitoli (numerati, in grassetto) e questi in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paragrafi (numerati, in corsivo). Non sono ammessi più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di tre livelli d’articolazione. </w:t>
      </w:r>
    </w:p>
    <w:p w14:paraId="5B3F498A" w14:textId="6700ABAF" w:rsidR="00F7343F" w:rsidRDefault="00F734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riferimenti bibliografici sono indicati sotto forma di numeri tra parentesi quadre </w:t>
      </w:r>
      <w:r w:rsidR="00481D65">
        <w:rPr>
          <w:rFonts w:ascii="Times New Roman" w:hAnsi="Times New Roman" w:cs="Times New Roman"/>
          <w:sz w:val="24"/>
          <w:szCs w:val="24"/>
        </w:rPr>
        <w:t>(e</w:t>
      </w:r>
      <w:r w:rsidR="008160F5">
        <w:rPr>
          <w:rFonts w:ascii="Times New Roman" w:hAnsi="Times New Roman" w:cs="Times New Roman"/>
          <w:sz w:val="24"/>
          <w:szCs w:val="24"/>
        </w:rPr>
        <w:t>s</w:t>
      </w:r>
      <w:r w:rsidR="00481D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481D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 w:rsidR="00481D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riferiti all’elenco </w:t>
      </w:r>
      <w:r w:rsidR="00481D65">
        <w:rPr>
          <w:rFonts w:ascii="Times New Roman" w:hAnsi="Times New Roman" w:cs="Times New Roman"/>
          <w:sz w:val="24"/>
          <w:szCs w:val="24"/>
        </w:rPr>
        <w:t xml:space="preserve">alfabetico </w:t>
      </w:r>
      <w:r>
        <w:rPr>
          <w:rFonts w:ascii="Times New Roman" w:hAnsi="Times New Roman" w:cs="Times New Roman"/>
          <w:sz w:val="24"/>
          <w:szCs w:val="24"/>
        </w:rPr>
        <w:t>del primo autore indicato in bibliografia (vedi oltre). Se sono multipli, i singoli numeri vanno separati da</w:t>
      </w:r>
      <w:r w:rsidR="00481D65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virgola</w:t>
      </w:r>
      <w:r w:rsidR="00481D65">
        <w:rPr>
          <w:rFonts w:ascii="Times New Roman" w:hAnsi="Times New Roman" w:cs="Times New Roman"/>
          <w:sz w:val="24"/>
          <w:szCs w:val="24"/>
        </w:rPr>
        <w:t xml:space="preserve"> (e</w:t>
      </w:r>
      <w:r w:rsidR="008160F5">
        <w:rPr>
          <w:rFonts w:ascii="Times New Roman" w:hAnsi="Times New Roman" w:cs="Times New Roman"/>
          <w:sz w:val="24"/>
          <w:szCs w:val="24"/>
        </w:rPr>
        <w:t>s</w:t>
      </w:r>
      <w:r w:rsidR="00481D65">
        <w:rPr>
          <w:rFonts w:ascii="Times New Roman" w:hAnsi="Times New Roman" w:cs="Times New Roman"/>
          <w:sz w:val="24"/>
          <w:szCs w:val="24"/>
        </w:rPr>
        <w:t>. [7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D65">
        <w:rPr>
          <w:rFonts w:ascii="Times New Roman" w:hAnsi="Times New Roman" w:cs="Times New Roman"/>
          <w:sz w:val="24"/>
          <w:szCs w:val="24"/>
        </w:rPr>
        <w:t xml:space="preserve">12,  23]) </w:t>
      </w:r>
      <w:r>
        <w:rPr>
          <w:rFonts w:ascii="Times New Roman" w:hAnsi="Times New Roman" w:cs="Times New Roman"/>
          <w:sz w:val="24"/>
          <w:szCs w:val="24"/>
        </w:rPr>
        <w:t xml:space="preserve">oppure da </w:t>
      </w:r>
      <w:r w:rsidR="00481D65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trattino se </w:t>
      </w:r>
      <w:r w:rsidR="00481D65">
        <w:rPr>
          <w:rFonts w:ascii="Times New Roman" w:hAnsi="Times New Roman" w:cs="Times New Roman"/>
          <w:sz w:val="24"/>
          <w:szCs w:val="24"/>
        </w:rPr>
        <w:t xml:space="preserve">i lavori citati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481D65">
        <w:rPr>
          <w:rFonts w:ascii="Times New Roman" w:hAnsi="Times New Roman" w:cs="Times New Roman"/>
          <w:sz w:val="24"/>
          <w:szCs w:val="24"/>
        </w:rPr>
        <w:t xml:space="preserve"> </w:t>
      </w:r>
      <w:r w:rsidR="008160F5">
        <w:rPr>
          <w:rFonts w:ascii="Times New Roman" w:hAnsi="Times New Roman" w:cs="Times New Roman"/>
          <w:sz w:val="24"/>
          <w:szCs w:val="24"/>
        </w:rPr>
        <w:t xml:space="preserve">tutti </w:t>
      </w:r>
      <w:r w:rsidR="00481D65">
        <w:rPr>
          <w:rFonts w:ascii="Times New Roman" w:hAnsi="Times New Roman" w:cs="Times New Roman"/>
          <w:sz w:val="24"/>
          <w:szCs w:val="24"/>
        </w:rPr>
        <w:t>di seguito tra loro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65">
        <w:rPr>
          <w:rFonts w:ascii="Times New Roman" w:hAnsi="Times New Roman" w:cs="Times New Roman"/>
          <w:sz w:val="24"/>
          <w:szCs w:val="24"/>
        </w:rPr>
        <w:t>bibliografia (e</w:t>
      </w:r>
      <w:r w:rsidR="008160F5">
        <w:rPr>
          <w:rFonts w:ascii="Times New Roman" w:hAnsi="Times New Roman" w:cs="Times New Roman"/>
          <w:sz w:val="24"/>
          <w:szCs w:val="24"/>
        </w:rPr>
        <w:t>s</w:t>
      </w:r>
      <w:r w:rsidR="00481D65">
        <w:rPr>
          <w:rFonts w:ascii="Times New Roman" w:hAnsi="Times New Roman" w:cs="Times New Roman"/>
          <w:sz w:val="24"/>
          <w:szCs w:val="24"/>
        </w:rPr>
        <w:t>. [1-4])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5D07C" w14:textId="1FFD30C7" w:rsidR="00481D65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Evitare l’uso delle virgolette</w:t>
      </w:r>
      <w:r w:rsidR="00F7343F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apicali </w:t>
      </w:r>
      <w:r w:rsidR="008160F5">
        <w:rPr>
          <w:rFonts w:ascii="Times New Roman" w:hAnsi="Times New Roman" w:cs="Times New Roman"/>
          <w:sz w:val="24"/>
          <w:szCs w:val="24"/>
        </w:rPr>
        <w:t>(</w:t>
      </w:r>
      <w:r w:rsidRPr="0021153F">
        <w:rPr>
          <w:rFonts w:ascii="Times New Roman" w:hAnsi="Times New Roman" w:cs="Times New Roman"/>
          <w:sz w:val="24"/>
          <w:szCs w:val="24"/>
        </w:rPr>
        <w:t>“ ”</w:t>
      </w:r>
      <w:r w:rsidR="008160F5">
        <w:rPr>
          <w:rFonts w:ascii="Times New Roman" w:hAnsi="Times New Roman" w:cs="Times New Roman"/>
          <w:sz w:val="24"/>
          <w:szCs w:val="24"/>
        </w:rPr>
        <w:t>)</w:t>
      </w:r>
      <w:r w:rsidRPr="0021153F">
        <w:rPr>
          <w:rFonts w:ascii="Times New Roman" w:hAnsi="Times New Roman" w:cs="Times New Roman"/>
          <w:sz w:val="24"/>
          <w:szCs w:val="24"/>
        </w:rPr>
        <w:t xml:space="preserve">. Usare le virgolette uncinate </w:t>
      </w:r>
      <w:r w:rsidR="008160F5">
        <w:rPr>
          <w:rFonts w:ascii="Times New Roman" w:hAnsi="Times New Roman" w:cs="Times New Roman"/>
          <w:sz w:val="24"/>
          <w:szCs w:val="24"/>
        </w:rPr>
        <w:t>(</w:t>
      </w:r>
      <w:r w:rsidRPr="0021153F">
        <w:rPr>
          <w:rFonts w:ascii="Times New Roman" w:hAnsi="Times New Roman" w:cs="Times New Roman"/>
          <w:sz w:val="24"/>
          <w:szCs w:val="24"/>
        </w:rPr>
        <w:t>« »</w:t>
      </w:r>
      <w:r w:rsidR="008160F5">
        <w:rPr>
          <w:rFonts w:ascii="Times New Roman" w:hAnsi="Times New Roman" w:cs="Times New Roman"/>
          <w:sz w:val="24"/>
          <w:szCs w:val="24"/>
        </w:rPr>
        <w:t>)</w:t>
      </w:r>
      <w:r w:rsidRPr="0021153F">
        <w:rPr>
          <w:rFonts w:ascii="Times New Roman" w:hAnsi="Times New Roman" w:cs="Times New Roman"/>
          <w:sz w:val="24"/>
          <w:szCs w:val="24"/>
        </w:rPr>
        <w:t xml:space="preserve"> per citazioni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in latino o greco o </w:t>
      </w:r>
      <w:r w:rsidR="008160F5">
        <w:rPr>
          <w:rFonts w:ascii="Times New Roman" w:hAnsi="Times New Roman" w:cs="Times New Roman"/>
          <w:sz w:val="24"/>
          <w:szCs w:val="24"/>
        </w:rPr>
        <w:t xml:space="preserve">in </w:t>
      </w:r>
      <w:r w:rsidRPr="0021153F">
        <w:rPr>
          <w:rFonts w:ascii="Times New Roman" w:hAnsi="Times New Roman" w:cs="Times New Roman"/>
          <w:sz w:val="24"/>
          <w:szCs w:val="24"/>
        </w:rPr>
        <w:t>lingue diverse da quella del testo.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4C147" w14:textId="0DA994B4" w:rsidR="00481D65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Si possono usare abbreviazioni, acronimi e sigle, ma essi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devono essere spiegati tra parentesi tonde la prima volta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che si incontrano nel testo (escludendo il riassunto).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Le note, numerate consecutivamente, sono stampate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 corpo 10 in calce alla pagina di testo al quale si riferiscono.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Sono preferibili note brevi, soprattutto se contengono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riferimenti bibliografici di cui è indicata la pagina. Le note non possono contenere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tabelle né valori numerici non indicati altrove nel testo.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DBAEB" w14:textId="0BCBD345" w:rsidR="0021153F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In fondo al testo può essere aggiunto un paragrafo di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481D65">
        <w:rPr>
          <w:rFonts w:ascii="Times New Roman" w:hAnsi="Times New Roman" w:cs="Times New Roman"/>
          <w:i/>
          <w:iCs/>
          <w:sz w:val="24"/>
          <w:szCs w:val="24"/>
        </w:rPr>
        <w:t>Riconoscimenti / Ringraziamenti</w:t>
      </w:r>
      <w:r w:rsidRPr="0021153F">
        <w:rPr>
          <w:rFonts w:ascii="Times New Roman" w:hAnsi="Times New Roman" w:cs="Times New Roman"/>
          <w:sz w:val="24"/>
          <w:szCs w:val="24"/>
        </w:rPr>
        <w:t>, che sarà stampato in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corpo minore del testo.</w:t>
      </w:r>
    </w:p>
    <w:p w14:paraId="699F6034" w14:textId="223A9631" w:rsidR="00DE5CE7" w:rsidRDefault="00DE5CE7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BF189" w14:textId="22C5ED6B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1E31EF33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67063" w14:textId="183C9A84" w:rsidR="00481D65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La bibliografia, stampata in fondo al testo in modalità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‘sporgente’, deve contenere, </w:t>
      </w:r>
      <w:r w:rsidR="00F7343F">
        <w:rPr>
          <w:rFonts w:ascii="Times New Roman" w:hAnsi="Times New Roman" w:cs="Times New Roman"/>
          <w:sz w:val="24"/>
          <w:szCs w:val="24"/>
        </w:rPr>
        <w:t>numerati tra parentesi quadre e</w:t>
      </w:r>
      <w:r w:rsidR="00481D65">
        <w:rPr>
          <w:rFonts w:ascii="Times New Roman" w:hAnsi="Times New Roman" w:cs="Times New Roman"/>
          <w:sz w:val="24"/>
          <w:szCs w:val="24"/>
        </w:rPr>
        <w:t>d elencati</w:t>
      </w:r>
      <w:r w:rsidR="00F7343F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 ordine alfabetico del primo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autore, solo lavori e opere che sono effettivamente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citati nel testo. Comunicazioni personali oppure citazioni</w:t>
      </w:r>
      <w:r w:rsidR="00F7343F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lavori ancora in corso di pubblicazione sono indicati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nella pagina opportuna </w:t>
      </w:r>
      <w:r w:rsidR="00481D65">
        <w:rPr>
          <w:rFonts w:ascii="Times New Roman" w:hAnsi="Times New Roman" w:cs="Times New Roman"/>
          <w:sz w:val="24"/>
          <w:szCs w:val="24"/>
        </w:rPr>
        <w:t xml:space="preserve">del testo </w:t>
      </w:r>
      <w:r w:rsidRPr="0021153F">
        <w:rPr>
          <w:rFonts w:ascii="Times New Roman" w:hAnsi="Times New Roman" w:cs="Times New Roman"/>
          <w:sz w:val="24"/>
          <w:szCs w:val="24"/>
        </w:rPr>
        <w:t>tra le note a pi</w:t>
      </w:r>
      <w:r w:rsidR="00DE5CE7">
        <w:rPr>
          <w:rFonts w:ascii="Times New Roman" w:hAnsi="Times New Roman" w:cs="Times New Roman"/>
          <w:sz w:val="24"/>
          <w:szCs w:val="24"/>
        </w:rPr>
        <w:t xml:space="preserve">è </w:t>
      </w:r>
      <w:r w:rsidRPr="0021153F">
        <w:rPr>
          <w:rFonts w:ascii="Times New Roman" w:hAnsi="Times New Roman" w:cs="Times New Roman"/>
          <w:sz w:val="24"/>
          <w:szCs w:val="24"/>
        </w:rPr>
        <w:t>di pagina.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21BD" w14:textId="77777777" w:rsidR="00D061EF" w:rsidRDefault="00F734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raccomanda di</w:t>
      </w:r>
      <w:r w:rsidR="0021153F" w:rsidRPr="0021153F">
        <w:rPr>
          <w:rFonts w:ascii="Times New Roman" w:hAnsi="Times New Roman" w:cs="Times New Roman"/>
          <w:sz w:val="24"/>
          <w:szCs w:val="24"/>
        </w:rPr>
        <w:t xml:space="preserve"> indicare 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="0021153F" w:rsidRPr="0021153F">
        <w:rPr>
          <w:rFonts w:ascii="Times New Roman" w:hAnsi="Times New Roman" w:cs="Times New Roman"/>
          <w:sz w:val="24"/>
          <w:szCs w:val="24"/>
        </w:rPr>
        <w:t>i lavori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="0021153F" w:rsidRPr="0021153F">
        <w:rPr>
          <w:rFonts w:ascii="Times New Roman" w:hAnsi="Times New Roman" w:cs="Times New Roman"/>
          <w:sz w:val="24"/>
          <w:szCs w:val="24"/>
        </w:rPr>
        <w:t>citati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EF">
        <w:rPr>
          <w:rFonts w:ascii="Times New Roman" w:hAnsi="Times New Roman" w:cs="Times New Roman"/>
          <w:sz w:val="24"/>
          <w:szCs w:val="24"/>
        </w:rPr>
        <w:t>nel testo: altri lavori elencati in bibliografia che non figurino nel testo saranno cassati durante la correzione in sede editoriale.</w:t>
      </w:r>
    </w:p>
    <w:p w14:paraId="64AB3902" w14:textId="47BF50BF" w:rsidR="00F7343F" w:rsidRDefault="00D061E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bibliografia gli autori</w:t>
      </w:r>
      <w:r w:rsidRPr="0021153F">
        <w:rPr>
          <w:rFonts w:ascii="Times New Roman" w:hAnsi="Times New Roman" w:cs="Times New Roman"/>
          <w:sz w:val="24"/>
          <w:szCs w:val="24"/>
        </w:rPr>
        <w:t xml:space="preserve"> vanno citati con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21153F">
        <w:rPr>
          <w:rFonts w:ascii="Times New Roman" w:hAnsi="Times New Roman" w:cs="Times New Roman"/>
          <w:sz w:val="24"/>
          <w:szCs w:val="24"/>
        </w:rPr>
        <w:t xml:space="preserve">nome completo in tondo </w:t>
      </w:r>
      <w:r>
        <w:rPr>
          <w:rFonts w:ascii="Times New Roman" w:hAnsi="Times New Roman" w:cs="Times New Roman"/>
          <w:sz w:val="24"/>
          <w:szCs w:val="24"/>
        </w:rPr>
        <w:t xml:space="preserve">e il </w:t>
      </w:r>
      <w:r w:rsidRPr="0021153F">
        <w:rPr>
          <w:rFonts w:ascii="Times New Roman" w:hAnsi="Times New Roman" w:cs="Times New Roman"/>
          <w:sz w:val="24"/>
          <w:szCs w:val="24"/>
        </w:rPr>
        <w:t>cognome in maiuscoletto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(e</w:t>
      </w:r>
      <w:r w:rsidR="00775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53F">
        <w:rPr>
          <w:rFonts w:ascii="Times New Roman" w:hAnsi="Times New Roman" w:cs="Times New Roman"/>
          <w:sz w:val="24"/>
          <w:szCs w:val="24"/>
        </w:rPr>
        <w:t xml:space="preserve"> EINSTEIN</w:t>
      </w:r>
      <w:r>
        <w:rPr>
          <w:rFonts w:ascii="Times New Roman" w:hAnsi="Times New Roman" w:cs="Times New Roman"/>
          <w:sz w:val="24"/>
          <w:szCs w:val="24"/>
        </w:rPr>
        <w:t xml:space="preserve"> Albert</w:t>
      </w:r>
      <w:r w:rsidRPr="0021153F">
        <w:rPr>
          <w:rFonts w:ascii="Times New Roman" w:hAnsi="Times New Roman" w:cs="Times New Roman"/>
          <w:sz w:val="24"/>
          <w:szCs w:val="24"/>
        </w:rPr>
        <w:t>). Nel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lavori a più autori, dal secondo in su il nome precede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cognome ed è facoltativo indicare altri nomi oltre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quello del terzo autore; per gli altri</w:t>
      </w:r>
      <w:r w:rsidR="00775A8D">
        <w:rPr>
          <w:rFonts w:ascii="Times New Roman" w:hAnsi="Times New Roman" w:cs="Times New Roman"/>
          <w:sz w:val="24"/>
          <w:szCs w:val="24"/>
        </w:rPr>
        <w:t xml:space="preserve"> può</w:t>
      </w:r>
      <w:r w:rsidRPr="0021153F">
        <w:rPr>
          <w:rFonts w:ascii="Times New Roman" w:hAnsi="Times New Roman" w:cs="Times New Roman"/>
          <w:sz w:val="24"/>
          <w:szCs w:val="24"/>
        </w:rPr>
        <w:t xml:space="preserve"> basta</w:t>
      </w:r>
      <w:r w:rsidR="00775A8D">
        <w:rPr>
          <w:rFonts w:ascii="Times New Roman" w:hAnsi="Times New Roman" w:cs="Times New Roman"/>
          <w:sz w:val="24"/>
          <w:szCs w:val="24"/>
        </w:rPr>
        <w:t>re</w:t>
      </w:r>
      <w:r w:rsidRPr="0021153F">
        <w:rPr>
          <w:rFonts w:ascii="Times New Roman" w:hAnsi="Times New Roman" w:cs="Times New Roman"/>
          <w:sz w:val="24"/>
          <w:szCs w:val="24"/>
        </w:rPr>
        <w:t xml:space="preserve"> l’abbreviazione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21153F">
        <w:rPr>
          <w:rFonts w:ascii="Times New Roman" w:hAnsi="Times New Roman" w:cs="Times New Roman"/>
          <w:sz w:val="24"/>
          <w:szCs w:val="24"/>
        </w:rPr>
        <w:t>(es. EINSTEIN Albert, Hans BETHE, Frederic DYSON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1153F">
        <w:rPr>
          <w:rFonts w:ascii="Times New Roman" w:hAnsi="Times New Roman" w:cs="Times New Roman"/>
          <w:sz w:val="24"/>
          <w:szCs w:val="24"/>
        </w:rPr>
        <w:t>.)</w:t>
      </w:r>
      <w:r w:rsidR="0021153F" w:rsidRPr="0021153F">
        <w:rPr>
          <w:rFonts w:ascii="Times New Roman" w:hAnsi="Times New Roman" w:cs="Times New Roman"/>
          <w:sz w:val="24"/>
          <w:szCs w:val="24"/>
        </w:rPr>
        <w:t>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F9BC4" w14:textId="78906B05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 titoli delle riviste vanno citati integralmente. Sarà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poi compito della Redazione abbreviarli secondo le procedure</w:t>
      </w:r>
      <w:r w:rsidR="00481D65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internazionali (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>ISSN List of Title Word Abbreviations</w:t>
      </w:r>
      <w:r w:rsidRPr="0021153F">
        <w:rPr>
          <w:rFonts w:ascii="Times New Roman" w:hAnsi="Times New Roman" w:cs="Times New Roman"/>
          <w:sz w:val="24"/>
          <w:szCs w:val="24"/>
        </w:rPr>
        <w:t>).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Dove possibile, aggiungere il DOI.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CDB91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8FD6" w14:textId="53AFF6DB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Tabelle</w:t>
      </w:r>
    </w:p>
    <w:p w14:paraId="209E1DB5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DF8F" w14:textId="58C737FB" w:rsidR="008160F5" w:rsidRDefault="008160F5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153F" w:rsidRPr="0021153F">
        <w:rPr>
          <w:rFonts w:ascii="Times New Roman" w:hAnsi="Times New Roman" w:cs="Times New Roman"/>
          <w:sz w:val="24"/>
          <w:szCs w:val="24"/>
        </w:rPr>
        <w:t>e tabelle</w:t>
      </w:r>
      <w:r>
        <w:rPr>
          <w:rFonts w:ascii="Times New Roman" w:hAnsi="Times New Roman" w:cs="Times New Roman"/>
          <w:sz w:val="24"/>
          <w:szCs w:val="24"/>
        </w:rPr>
        <w:t xml:space="preserve"> sono numerate,</w:t>
      </w:r>
      <w:r w:rsidR="0021153F" w:rsidRPr="0021153F">
        <w:rPr>
          <w:rFonts w:ascii="Times New Roman" w:hAnsi="Times New Roman" w:cs="Times New Roman"/>
          <w:sz w:val="24"/>
          <w:szCs w:val="24"/>
        </w:rPr>
        <w:t xml:space="preserve"> a mano a mano che si presentino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="0021153F" w:rsidRPr="0021153F">
        <w:rPr>
          <w:rFonts w:ascii="Times New Roman" w:hAnsi="Times New Roman" w:cs="Times New Roman"/>
          <w:sz w:val="24"/>
          <w:szCs w:val="24"/>
        </w:rPr>
        <w:t>nel testo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53F" w:rsidRPr="0021153F">
        <w:rPr>
          <w:rFonts w:ascii="Times New Roman" w:hAnsi="Times New Roman" w:cs="Times New Roman"/>
          <w:sz w:val="24"/>
          <w:szCs w:val="24"/>
        </w:rPr>
        <w:t xml:space="preserve"> </w:t>
      </w:r>
      <w:r w:rsidR="00D061EF">
        <w:rPr>
          <w:rFonts w:ascii="Times New Roman" w:hAnsi="Times New Roman" w:cs="Times New Roman"/>
          <w:sz w:val="24"/>
          <w:szCs w:val="24"/>
        </w:rPr>
        <w:t>tramite</w:t>
      </w:r>
      <w:r w:rsidR="0021153F" w:rsidRPr="0021153F">
        <w:rPr>
          <w:rFonts w:ascii="Times New Roman" w:hAnsi="Times New Roman" w:cs="Times New Roman"/>
          <w:sz w:val="24"/>
          <w:szCs w:val="24"/>
        </w:rPr>
        <w:t xml:space="preserve"> numeri arabi consecutivi (e</w:t>
      </w:r>
      <w:r>
        <w:rPr>
          <w:rFonts w:ascii="Times New Roman" w:hAnsi="Times New Roman" w:cs="Times New Roman"/>
          <w:sz w:val="24"/>
          <w:szCs w:val="24"/>
        </w:rPr>
        <w:t>s.</w:t>
      </w:r>
      <w:r w:rsidR="0021153F" w:rsidRPr="0021153F">
        <w:rPr>
          <w:rFonts w:ascii="Times New Roman" w:hAnsi="Times New Roman" w:cs="Times New Roman"/>
          <w:sz w:val="24"/>
          <w:szCs w:val="24"/>
        </w:rPr>
        <w:t xml:space="preserve"> Tab. 3).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FB4F" w14:textId="0FED4DAC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Ogni tabella deve avere un titolo, breve, che ne chiarisca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contenuto.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Le note alle tabelle sono indicate con i simboli diacritici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della tastiera italiana (</w:t>
      </w:r>
      <w:r w:rsidR="00775A8D">
        <w:rPr>
          <w:rFonts w:ascii="Times New Roman" w:hAnsi="Times New Roman" w:cs="Times New Roman"/>
          <w:sz w:val="24"/>
          <w:szCs w:val="24"/>
        </w:rPr>
        <w:t xml:space="preserve">es. </w:t>
      </w:r>
      <w:r w:rsidRPr="0021153F">
        <w:rPr>
          <w:rFonts w:ascii="Times New Roman" w:hAnsi="Times New Roman" w:cs="Times New Roman"/>
          <w:sz w:val="24"/>
          <w:szCs w:val="24"/>
        </w:rPr>
        <w:t>*, §, $) e sono stampate in calce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alla tabella stessa.</w:t>
      </w:r>
    </w:p>
    <w:p w14:paraId="428D7BE1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F652" w14:textId="48D639E9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Figure</w:t>
      </w:r>
    </w:p>
    <w:p w14:paraId="5D786AF2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B0353" w14:textId="5D3D58BD" w:rsidR="007923F7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Tutte le figure</w:t>
      </w:r>
      <w:r w:rsidR="00D061EF">
        <w:rPr>
          <w:rFonts w:ascii="Times New Roman" w:hAnsi="Times New Roman" w:cs="Times New Roman"/>
          <w:sz w:val="24"/>
          <w:szCs w:val="24"/>
        </w:rPr>
        <w:t>, le immagini</w:t>
      </w:r>
      <w:r w:rsidR="007923F7">
        <w:rPr>
          <w:rFonts w:ascii="Times New Roman" w:hAnsi="Times New Roman" w:cs="Times New Roman"/>
          <w:sz w:val="24"/>
          <w:szCs w:val="24"/>
        </w:rPr>
        <w:t>, le tabelle</w:t>
      </w:r>
      <w:r w:rsidR="00D061EF">
        <w:rPr>
          <w:rFonts w:ascii="Times New Roman" w:hAnsi="Times New Roman" w:cs="Times New Roman"/>
          <w:sz w:val="24"/>
          <w:szCs w:val="24"/>
        </w:rPr>
        <w:t xml:space="preserve"> e ogni altro materiale a corredo</w:t>
      </w:r>
      <w:r w:rsidRPr="0021153F">
        <w:rPr>
          <w:rFonts w:ascii="Times New Roman" w:hAnsi="Times New Roman" w:cs="Times New Roman"/>
          <w:sz w:val="24"/>
          <w:szCs w:val="24"/>
        </w:rPr>
        <w:t xml:space="preserve"> (grafici, disegni, fotografie, riproduzioni,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="00775A8D">
        <w:rPr>
          <w:rFonts w:ascii="Times New Roman" w:hAnsi="Times New Roman" w:cs="Times New Roman"/>
          <w:sz w:val="24"/>
          <w:szCs w:val="24"/>
        </w:rPr>
        <w:t xml:space="preserve">loghi, </w:t>
      </w:r>
      <w:r w:rsidRPr="0021153F">
        <w:rPr>
          <w:rFonts w:ascii="Times New Roman" w:hAnsi="Times New Roman" w:cs="Times New Roman"/>
          <w:sz w:val="24"/>
          <w:szCs w:val="24"/>
        </w:rPr>
        <w:t>ecc.) devono pervenire alla Redazione in forma elettronica,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separat</w:t>
      </w:r>
      <w:r w:rsidR="00775A8D">
        <w:rPr>
          <w:rFonts w:ascii="Times New Roman" w:hAnsi="Times New Roman" w:cs="Times New Roman"/>
          <w:sz w:val="24"/>
          <w:szCs w:val="24"/>
        </w:rPr>
        <w:t>i</w:t>
      </w:r>
      <w:r w:rsidRPr="0021153F">
        <w:rPr>
          <w:rFonts w:ascii="Times New Roman" w:hAnsi="Times New Roman" w:cs="Times New Roman"/>
          <w:sz w:val="24"/>
          <w:szCs w:val="24"/>
        </w:rPr>
        <w:t xml:space="preserve"> dal testo</w:t>
      </w:r>
      <w:r w:rsidR="00D061EF">
        <w:rPr>
          <w:rFonts w:ascii="Times New Roman" w:hAnsi="Times New Roman" w:cs="Times New Roman"/>
          <w:sz w:val="24"/>
          <w:szCs w:val="24"/>
        </w:rPr>
        <w:t xml:space="preserve"> e non inserit</w:t>
      </w:r>
      <w:r w:rsidR="00775A8D">
        <w:rPr>
          <w:rFonts w:ascii="Times New Roman" w:hAnsi="Times New Roman" w:cs="Times New Roman"/>
          <w:sz w:val="24"/>
          <w:szCs w:val="24"/>
        </w:rPr>
        <w:t>i</w:t>
      </w:r>
      <w:r w:rsidR="00D061EF">
        <w:rPr>
          <w:rFonts w:ascii="Times New Roman" w:hAnsi="Times New Roman" w:cs="Times New Roman"/>
          <w:sz w:val="24"/>
          <w:szCs w:val="24"/>
        </w:rPr>
        <w:t xml:space="preserve"> in esso,</w:t>
      </w:r>
      <w:r w:rsidRPr="0021153F">
        <w:rPr>
          <w:rFonts w:ascii="Times New Roman" w:hAnsi="Times New Roman" w:cs="Times New Roman"/>
          <w:sz w:val="24"/>
          <w:szCs w:val="24"/>
        </w:rPr>
        <w:t xml:space="preserve"> ma con un numero che le metta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chiaramente in relazione con la didascalia</w:t>
      </w:r>
      <w:r w:rsidR="00775A8D">
        <w:rPr>
          <w:rFonts w:ascii="Times New Roman" w:hAnsi="Times New Roman" w:cs="Times New Roman"/>
          <w:sz w:val="24"/>
          <w:szCs w:val="24"/>
        </w:rPr>
        <w:t xml:space="preserve"> e la posizione</w:t>
      </w:r>
      <w:r w:rsidRPr="0021153F">
        <w:rPr>
          <w:rFonts w:ascii="Times New Roman" w:hAnsi="Times New Roman" w:cs="Times New Roman"/>
          <w:sz w:val="24"/>
          <w:szCs w:val="24"/>
        </w:rPr>
        <w:t>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FFFB" w14:textId="41CC1970" w:rsidR="007923F7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Il testo, a sua volta, deve indicare tale numero (es.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Fig. 2) e, se su una colonna, quale essa sia (destra o sinistra)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per poter posizionare correttamente figura e didascalia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nella fase di stampa.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="007923F7">
        <w:rPr>
          <w:rFonts w:ascii="Times New Roman" w:hAnsi="Times New Roman" w:cs="Times New Roman"/>
          <w:sz w:val="24"/>
          <w:szCs w:val="24"/>
        </w:rPr>
        <w:t>Anche l</w:t>
      </w:r>
      <w:r w:rsidRPr="0021153F">
        <w:rPr>
          <w:rFonts w:ascii="Times New Roman" w:hAnsi="Times New Roman" w:cs="Times New Roman"/>
          <w:sz w:val="24"/>
          <w:szCs w:val="24"/>
        </w:rPr>
        <w:t xml:space="preserve">e didascalie delle figure devono arrivare </w:t>
      </w:r>
      <w:r w:rsidR="007923F7">
        <w:rPr>
          <w:rFonts w:ascii="Times New Roman" w:hAnsi="Times New Roman" w:cs="Times New Roman"/>
          <w:sz w:val="24"/>
          <w:szCs w:val="24"/>
        </w:rPr>
        <w:t xml:space="preserve">come </w:t>
      </w:r>
      <w:r w:rsidRPr="0021153F">
        <w:rPr>
          <w:rFonts w:ascii="Times New Roman" w:hAnsi="Times New Roman" w:cs="Times New Roman"/>
          <w:sz w:val="24"/>
          <w:szCs w:val="24"/>
        </w:rPr>
        <w:t>allegat</w:t>
      </w:r>
      <w:r w:rsidR="007923F7">
        <w:rPr>
          <w:rFonts w:ascii="Times New Roman" w:hAnsi="Times New Roman" w:cs="Times New Roman"/>
          <w:sz w:val="24"/>
          <w:szCs w:val="24"/>
        </w:rPr>
        <w:t>i</w:t>
      </w:r>
      <w:r w:rsidRPr="0021153F">
        <w:rPr>
          <w:rFonts w:ascii="Times New Roman" w:hAnsi="Times New Roman" w:cs="Times New Roman"/>
          <w:sz w:val="24"/>
          <w:szCs w:val="24"/>
        </w:rPr>
        <w:t xml:space="preserve"> al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termine del testo, e sono numerate nell’ordine in cui sono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presentate. Esse saranno stampate in calce alla figura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corrispondente (o, eccezionalmente, a lato di essa).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4B1C6" w14:textId="19A72CE3" w:rsidR="007923F7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Nella didascalia di ciascuna figura deve essere chiaramente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indicato se </w:t>
      </w:r>
      <w:r w:rsidR="00775A8D">
        <w:rPr>
          <w:rFonts w:ascii="Times New Roman" w:hAnsi="Times New Roman" w:cs="Times New Roman"/>
          <w:sz w:val="24"/>
          <w:szCs w:val="24"/>
        </w:rPr>
        <w:t xml:space="preserve">è </w:t>
      </w:r>
      <w:r w:rsidRPr="0021153F">
        <w:rPr>
          <w:rFonts w:ascii="Times New Roman" w:hAnsi="Times New Roman" w:cs="Times New Roman"/>
          <w:sz w:val="24"/>
          <w:szCs w:val="24"/>
        </w:rPr>
        <w:t>tratt</w:t>
      </w:r>
      <w:r w:rsidR="00775A8D">
        <w:rPr>
          <w:rFonts w:ascii="Times New Roman" w:hAnsi="Times New Roman" w:cs="Times New Roman"/>
          <w:sz w:val="24"/>
          <w:szCs w:val="24"/>
        </w:rPr>
        <w:t>a</w:t>
      </w:r>
      <w:r w:rsidRPr="0021153F">
        <w:rPr>
          <w:rFonts w:ascii="Times New Roman" w:hAnsi="Times New Roman" w:cs="Times New Roman"/>
          <w:sz w:val="24"/>
          <w:szCs w:val="24"/>
        </w:rPr>
        <w:t xml:space="preserve"> da </w:t>
      </w:r>
      <w:r w:rsidRPr="007923F7">
        <w:rPr>
          <w:rFonts w:ascii="Times New Roman" w:hAnsi="Times New Roman" w:cs="Times New Roman"/>
          <w:i/>
          <w:iCs/>
          <w:sz w:val="24"/>
          <w:szCs w:val="24"/>
        </w:rPr>
        <w:t>open source</w:t>
      </w:r>
      <w:r w:rsidRPr="0021153F">
        <w:rPr>
          <w:rFonts w:ascii="Times New Roman" w:hAnsi="Times New Roman" w:cs="Times New Roman"/>
          <w:sz w:val="24"/>
          <w:szCs w:val="24"/>
        </w:rPr>
        <w:t xml:space="preserve"> oppure se si è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ottenuto il permesso del titolare del </w:t>
      </w:r>
      <w:r w:rsidRPr="007923F7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Pr="0021153F">
        <w:rPr>
          <w:rFonts w:ascii="Times New Roman" w:hAnsi="Times New Roman" w:cs="Times New Roman"/>
          <w:sz w:val="24"/>
          <w:szCs w:val="24"/>
        </w:rPr>
        <w:t xml:space="preserve">. </w:t>
      </w:r>
      <w:r w:rsidR="007923F7">
        <w:rPr>
          <w:rFonts w:ascii="Times New Roman" w:hAnsi="Times New Roman" w:cs="Times New Roman"/>
          <w:sz w:val="24"/>
          <w:szCs w:val="24"/>
        </w:rPr>
        <w:t xml:space="preserve">In particolare, è necessario indicare l’autore della fotografia che ne ha consentita la stampa. </w:t>
      </w:r>
      <w:r w:rsidRPr="0021153F">
        <w:rPr>
          <w:rFonts w:ascii="Times New Roman" w:hAnsi="Times New Roman" w:cs="Times New Roman"/>
          <w:sz w:val="24"/>
          <w:szCs w:val="24"/>
        </w:rPr>
        <w:t>L’Accademia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declina qualsiasi responsabilità legale che si riferisca</w:t>
      </w:r>
      <w:r w:rsidR="007923F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all’inosservanza di tale norma: in casi dubbi, l’autore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è tenuto a consultare le linee guida del COPE (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r w:rsidR="00DE5C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i/>
          <w:iCs/>
          <w:sz w:val="24"/>
          <w:szCs w:val="24"/>
        </w:rPr>
        <w:t>on Publication Ethics</w:t>
      </w:r>
      <w:r w:rsidRPr="0021153F">
        <w:rPr>
          <w:rFonts w:ascii="Times New Roman" w:hAnsi="Times New Roman" w:cs="Times New Roman"/>
          <w:sz w:val="24"/>
          <w:szCs w:val="24"/>
        </w:rPr>
        <w:t>).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B77FA" w14:textId="3E83657B" w:rsidR="007923F7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Il formato</w:t>
      </w:r>
      <w:r w:rsidR="007923F7">
        <w:rPr>
          <w:rFonts w:ascii="Times New Roman" w:hAnsi="Times New Roman" w:cs="Times New Roman"/>
          <w:sz w:val="24"/>
          <w:szCs w:val="24"/>
        </w:rPr>
        <w:t xml:space="preserve"> a due colonne</w:t>
      </w:r>
      <w:r w:rsidRPr="0021153F">
        <w:rPr>
          <w:rFonts w:ascii="Times New Roman" w:hAnsi="Times New Roman" w:cs="Times New Roman"/>
          <w:sz w:val="24"/>
          <w:szCs w:val="24"/>
        </w:rPr>
        <w:t xml:space="preserve"> della rivista permette (anzi favorisce) </w:t>
      </w:r>
      <w:r w:rsidR="007923F7">
        <w:rPr>
          <w:rFonts w:ascii="Times New Roman" w:hAnsi="Times New Roman" w:cs="Times New Roman"/>
          <w:sz w:val="24"/>
          <w:szCs w:val="24"/>
        </w:rPr>
        <w:t xml:space="preserve">di stampare </w:t>
      </w:r>
      <w:r w:rsidRPr="0021153F">
        <w:rPr>
          <w:rFonts w:ascii="Times New Roman" w:hAnsi="Times New Roman" w:cs="Times New Roman"/>
          <w:sz w:val="24"/>
          <w:szCs w:val="24"/>
        </w:rPr>
        <w:t>figure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 tabelle di 120 mm di larghezza massima per un’altezza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massima di 180 mm. Mentre l’altezza intera non va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="007923F7">
        <w:rPr>
          <w:rFonts w:ascii="Times New Roman" w:hAnsi="Times New Roman" w:cs="Times New Roman"/>
          <w:sz w:val="24"/>
          <w:szCs w:val="24"/>
        </w:rPr>
        <w:t>utilizzata tutta</w:t>
      </w:r>
      <w:r w:rsidRPr="0021153F">
        <w:rPr>
          <w:rFonts w:ascii="Times New Roman" w:hAnsi="Times New Roman" w:cs="Times New Roman"/>
          <w:sz w:val="24"/>
          <w:szCs w:val="24"/>
        </w:rPr>
        <w:t>, si raccomanda, per la larghezza,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prendere in considerazione la possibilità di avere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due figure affiancate, ciascuna</w:t>
      </w:r>
      <w:r w:rsidR="007923F7">
        <w:rPr>
          <w:rFonts w:ascii="Times New Roman" w:hAnsi="Times New Roman" w:cs="Times New Roman"/>
          <w:sz w:val="24"/>
          <w:szCs w:val="24"/>
        </w:rPr>
        <w:t xml:space="preserve"> su una colonna, </w:t>
      </w:r>
      <w:r w:rsidRPr="0021153F">
        <w:rPr>
          <w:rFonts w:ascii="Times New Roman" w:hAnsi="Times New Roman" w:cs="Times New Roman"/>
          <w:sz w:val="24"/>
          <w:szCs w:val="24"/>
        </w:rPr>
        <w:t xml:space="preserve"> di una larghezza massima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60 mm.</w:t>
      </w:r>
      <w:r w:rsidR="00775A8D">
        <w:rPr>
          <w:rFonts w:ascii="Times New Roman" w:hAnsi="Times New Roman" w:cs="Times New Roman"/>
          <w:sz w:val="24"/>
          <w:szCs w:val="24"/>
        </w:rPr>
        <w:t xml:space="preserve"> A ciascuna segue la sua didascalia.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20B8D" w14:textId="791CFBDB" w:rsidR="0021153F" w:rsidRDefault="0021153F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Nei grafici, lo spessore minimo delle righe visibili 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stampa è di 0,1 mm (pari a 0,3 pt). La dimensione minima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delle lettere è 2-3 mm (8-12 pt). Evitare l’uso di ombreggiature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 fare ampio uso di retini in sostituzione dei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colori.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Le fotografie possono essere </w:t>
      </w:r>
      <w:r w:rsidR="007923F7">
        <w:rPr>
          <w:rFonts w:ascii="Times New Roman" w:hAnsi="Times New Roman" w:cs="Times New Roman"/>
          <w:sz w:val="24"/>
          <w:szCs w:val="24"/>
        </w:rPr>
        <w:t xml:space="preserve">stampate </w:t>
      </w:r>
      <w:r w:rsidRPr="0021153F">
        <w:rPr>
          <w:rFonts w:ascii="Times New Roman" w:hAnsi="Times New Roman" w:cs="Times New Roman"/>
          <w:sz w:val="24"/>
          <w:szCs w:val="24"/>
        </w:rPr>
        <w:t>in bianco e nero oppure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 colori. Le fotografie</w:t>
      </w:r>
      <w:r w:rsidR="007923F7">
        <w:rPr>
          <w:rFonts w:ascii="Times New Roman" w:hAnsi="Times New Roman" w:cs="Times New Roman"/>
          <w:sz w:val="24"/>
          <w:szCs w:val="24"/>
        </w:rPr>
        <w:t xml:space="preserve"> pervenute</w:t>
      </w:r>
      <w:r w:rsidRPr="0021153F">
        <w:rPr>
          <w:rFonts w:ascii="Times New Roman" w:hAnsi="Times New Roman" w:cs="Times New Roman"/>
          <w:sz w:val="24"/>
          <w:szCs w:val="24"/>
        </w:rPr>
        <w:t xml:space="preserve"> a colori sono digitalizzate in quanto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tali, ma sono </w:t>
      </w:r>
      <w:r w:rsidR="007923F7">
        <w:rPr>
          <w:rFonts w:ascii="Times New Roman" w:hAnsi="Times New Roman" w:cs="Times New Roman"/>
          <w:sz w:val="24"/>
          <w:szCs w:val="24"/>
        </w:rPr>
        <w:t xml:space="preserve">poi </w:t>
      </w:r>
      <w:r w:rsidRPr="0021153F">
        <w:rPr>
          <w:rFonts w:ascii="Times New Roman" w:hAnsi="Times New Roman" w:cs="Times New Roman"/>
          <w:sz w:val="24"/>
          <w:szCs w:val="24"/>
        </w:rPr>
        <w:t>stampate in toni di grigio.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Tutte le figure e le fotografie devono contenere una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scala metrica di riferimento</w:t>
      </w:r>
      <w:r w:rsidR="006536FB">
        <w:rPr>
          <w:rFonts w:ascii="Times New Roman" w:hAnsi="Times New Roman" w:cs="Times New Roman"/>
          <w:sz w:val="24"/>
          <w:szCs w:val="24"/>
        </w:rPr>
        <w:t xml:space="preserve"> dimensionale</w:t>
      </w:r>
      <w:r w:rsidRPr="0021153F">
        <w:rPr>
          <w:rFonts w:ascii="Times New Roman" w:hAnsi="Times New Roman" w:cs="Times New Roman"/>
          <w:sz w:val="24"/>
          <w:szCs w:val="24"/>
        </w:rPr>
        <w:t>.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Si preferiscono fotografie in formato TIFF, ma sono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accettabili anche in formato JPG, purché la risoluzione</w:t>
      </w:r>
      <w:r w:rsidR="00DE5CE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non sia minore di 300 dpi.</w:t>
      </w:r>
    </w:p>
    <w:p w14:paraId="36828047" w14:textId="77777777" w:rsidR="00DE5CE7" w:rsidRPr="0021153F" w:rsidRDefault="00DE5CE7" w:rsidP="00DE5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619D" w14:textId="477FEAC0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Accettazione</w:t>
      </w:r>
    </w:p>
    <w:p w14:paraId="115DA21E" w14:textId="77777777" w:rsidR="00DE5CE7" w:rsidRPr="0021153F" w:rsidRDefault="00DE5CE7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8FB11" w14:textId="6C7385BA" w:rsidR="007923F7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All’autore indicato come responsabile sarà inviata per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via elettronica una lettera d’accettazione con allegati </w:t>
      </w:r>
      <w:r w:rsidR="007923F7">
        <w:rPr>
          <w:rFonts w:ascii="Times New Roman" w:hAnsi="Times New Roman" w:cs="Times New Roman"/>
          <w:sz w:val="24"/>
          <w:szCs w:val="24"/>
        </w:rPr>
        <w:t xml:space="preserve">in PDF </w:t>
      </w:r>
      <w:r w:rsidRPr="0021153F">
        <w:rPr>
          <w:rFonts w:ascii="Times New Roman" w:hAnsi="Times New Roman" w:cs="Times New Roman"/>
          <w:sz w:val="24"/>
          <w:szCs w:val="24"/>
        </w:rPr>
        <w:t>la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bozza del lavoro preparato per la stampa e un documento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elettronico che contiene il trasferimento del </w:t>
      </w:r>
      <w:r w:rsidRPr="007923F7">
        <w:rPr>
          <w:rFonts w:ascii="Times New Roman" w:hAnsi="Times New Roman" w:cs="Times New Roman"/>
          <w:i/>
          <w:iCs/>
          <w:sz w:val="24"/>
          <w:szCs w:val="24"/>
        </w:rPr>
        <w:t>copyright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all’Accademia Nazionale delle Scienze detta dei XL.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E21A5" w14:textId="77777777" w:rsidR="006536FB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 xml:space="preserve">La bozza, restituita corretta </w:t>
      </w:r>
      <w:r w:rsidR="007923F7">
        <w:rPr>
          <w:rFonts w:ascii="Times New Roman" w:hAnsi="Times New Roman" w:cs="Times New Roman"/>
          <w:sz w:val="24"/>
          <w:szCs w:val="24"/>
        </w:rPr>
        <w:t xml:space="preserve">sul PDF </w:t>
      </w:r>
      <w:r w:rsidRPr="0021153F">
        <w:rPr>
          <w:rFonts w:ascii="Times New Roman" w:hAnsi="Times New Roman" w:cs="Times New Roman"/>
          <w:sz w:val="24"/>
          <w:szCs w:val="24"/>
        </w:rPr>
        <w:t>oppure con un foglio in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Word di osservazioni utili per apportare correzioni</w:t>
      </w:r>
      <w:r w:rsidR="007923F7">
        <w:rPr>
          <w:rFonts w:ascii="Times New Roman" w:hAnsi="Times New Roman" w:cs="Times New Roman"/>
          <w:sz w:val="24"/>
          <w:szCs w:val="24"/>
        </w:rPr>
        <w:t>,</w:t>
      </w:r>
      <w:r w:rsidRPr="0021153F">
        <w:rPr>
          <w:rFonts w:ascii="Times New Roman" w:hAnsi="Times New Roman" w:cs="Times New Roman"/>
          <w:sz w:val="24"/>
          <w:szCs w:val="24"/>
        </w:rPr>
        <w:t xml:space="preserve"> deve</w:t>
      </w:r>
      <w:r w:rsidR="007923F7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essere restituita alla Redazione entro una settimana,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eventualmente con la richiesta di visionare le seconde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bozze. In caso di mancata restituzione, il lavoro sarà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trattenuto in Redazione per un mese, dopo di che, se accettato,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sarà considerato di tacito gradimento dell’autore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 stampato con le sole correzioni apportate dalla Redazione.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482AC" w14:textId="097C63D2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Il Direttore editoriale, accertato l’assolvimento di tutta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la procedura, firmerà il «visto si stampi», inviando il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lavoro alla stamperia nella data che sarà indicata in calce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alla pagina iniziale.</w:t>
      </w:r>
    </w:p>
    <w:p w14:paraId="0BD75567" w14:textId="77777777" w:rsidR="00BA4414" w:rsidRPr="0021153F" w:rsidRDefault="00BA4414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5AC2C" w14:textId="5EF3FA4D" w:rsidR="0021153F" w:rsidRDefault="0021153F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53F">
        <w:rPr>
          <w:rFonts w:ascii="Times New Roman" w:hAnsi="Times New Roman" w:cs="Times New Roman"/>
          <w:b/>
          <w:bCs/>
          <w:sz w:val="24"/>
          <w:szCs w:val="24"/>
        </w:rPr>
        <w:t>A lavoro accettato per la pubblicazione</w:t>
      </w:r>
    </w:p>
    <w:p w14:paraId="50D64A6B" w14:textId="77777777" w:rsidR="00BA4414" w:rsidRPr="0021153F" w:rsidRDefault="00BA4414" w:rsidP="0021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30542" w14:textId="77777777" w:rsidR="006536FB" w:rsidRDefault="0021153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Il responsabile riceverà gratuitamente il PDF del lavoro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con il bollo dell’Accademia</w:t>
      </w:r>
      <w:r w:rsidR="006536FB">
        <w:rPr>
          <w:rFonts w:ascii="Times New Roman" w:hAnsi="Times New Roman" w:cs="Times New Roman"/>
          <w:sz w:val="24"/>
          <w:szCs w:val="24"/>
        </w:rPr>
        <w:t xml:space="preserve"> e le indicazioni di legge</w:t>
      </w:r>
      <w:r w:rsidRPr="0021153F">
        <w:rPr>
          <w:rFonts w:ascii="Times New Roman" w:hAnsi="Times New Roman" w:cs="Times New Roman"/>
          <w:sz w:val="24"/>
          <w:szCs w:val="24"/>
        </w:rPr>
        <w:t>, che così ne garantisc</w:t>
      </w:r>
      <w:r w:rsidR="006536FB">
        <w:rPr>
          <w:rFonts w:ascii="Times New Roman" w:hAnsi="Times New Roman" w:cs="Times New Roman"/>
          <w:sz w:val="24"/>
          <w:szCs w:val="24"/>
        </w:rPr>
        <w:t>ono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l’avvenuta pubblicazione. Egli sarà libero di distribuirlo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elettronicamente a chiunque ne sia interessato.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Il responsabile riceverà anche un buono d’ordine per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estratti a stampa. </w:t>
      </w:r>
    </w:p>
    <w:p w14:paraId="5D7C97AD" w14:textId="58947400" w:rsidR="006536FB" w:rsidRDefault="0021153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Nel caso che il lavoro sia il prodotto</w:t>
      </w:r>
      <w:r w:rsidR="006536FB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congiunto di più di un autore, ciascuno di essi potrà richiedere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un buono d’ordine separato per dargli corso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 xml:space="preserve">presso la propria amministrazione. </w:t>
      </w:r>
    </w:p>
    <w:p w14:paraId="0CC7BDEF" w14:textId="5E682C69" w:rsidR="0021153F" w:rsidRPr="0021153F" w:rsidRDefault="0021153F" w:rsidP="00BA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3F">
        <w:rPr>
          <w:rFonts w:ascii="Times New Roman" w:hAnsi="Times New Roman" w:cs="Times New Roman"/>
          <w:sz w:val="24"/>
          <w:szCs w:val="24"/>
        </w:rPr>
        <w:t>Se l’estratto contiene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figure o fotografie esse sono stampate in bianco e nero.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Se l’autore desidera fotografie a colori esse saranno a pagamento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e l’autore ne dovrà fare richiesta assieme alla richiesta</w:t>
      </w:r>
      <w:r w:rsidR="00BA4414">
        <w:rPr>
          <w:rFonts w:ascii="Times New Roman" w:hAnsi="Times New Roman" w:cs="Times New Roman"/>
          <w:sz w:val="24"/>
          <w:szCs w:val="24"/>
        </w:rPr>
        <w:t xml:space="preserve"> </w:t>
      </w:r>
      <w:r w:rsidRPr="0021153F">
        <w:rPr>
          <w:rFonts w:ascii="Times New Roman" w:hAnsi="Times New Roman" w:cs="Times New Roman"/>
          <w:sz w:val="24"/>
          <w:szCs w:val="24"/>
        </w:rPr>
        <w:t>di estratti.</w:t>
      </w:r>
    </w:p>
    <w:sectPr w:rsidR="0021153F" w:rsidRPr="0021153F" w:rsidSect="0021153F">
      <w:headerReference w:type="default" r:id="rId7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CFAE" w14:textId="77777777" w:rsidR="00991119" w:rsidRDefault="00991119" w:rsidP="004F1BB3">
      <w:pPr>
        <w:spacing w:after="0" w:line="240" w:lineRule="auto"/>
      </w:pPr>
      <w:r>
        <w:separator/>
      </w:r>
    </w:p>
  </w:endnote>
  <w:endnote w:type="continuationSeparator" w:id="0">
    <w:p w14:paraId="515A9C60" w14:textId="77777777" w:rsidR="00991119" w:rsidRDefault="00991119" w:rsidP="004F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B6F3" w14:textId="77777777" w:rsidR="00991119" w:rsidRDefault="00991119" w:rsidP="004F1BB3">
      <w:pPr>
        <w:spacing w:after="0" w:line="240" w:lineRule="auto"/>
      </w:pPr>
      <w:r>
        <w:separator/>
      </w:r>
    </w:p>
  </w:footnote>
  <w:footnote w:type="continuationSeparator" w:id="0">
    <w:p w14:paraId="0082D8EE" w14:textId="77777777" w:rsidR="00991119" w:rsidRDefault="00991119" w:rsidP="004F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331C" w14:textId="0D6C47ED" w:rsidR="004F1BB3" w:rsidRPr="004F1BB3" w:rsidRDefault="004F1BB3" w:rsidP="004F1BB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F1BB3">
      <w:rPr>
        <w:rFonts w:ascii="Times New Roman" w:hAnsi="Times New Roman" w:cs="Times New Roman"/>
        <w:b/>
        <w:bCs/>
        <w:sz w:val="24"/>
        <w:szCs w:val="24"/>
      </w:rPr>
      <w:t>NORME REDAZIONALI</w:t>
    </w:r>
  </w:p>
  <w:p w14:paraId="0E1013F6" w14:textId="7D2F9BFE" w:rsidR="004F1BB3" w:rsidRDefault="004F1BB3" w:rsidP="004F1BB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F1BB3">
      <w:rPr>
        <w:rFonts w:ascii="Times New Roman" w:hAnsi="Times New Roman" w:cs="Times New Roman"/>
        <w:b/>
        <w:bCs/>
        <w:sz w:val="24"/>
        <w:szCs w:val="24"/>
      </w:rPr>
      <w:t>(A VALERE DAL 01-01-2020)</w:t>
    </w:r>
  </w:p>
  <w:p w14:paraId="26805822" w14:textId="77777777" w:rsidR="004F1BB3" w:rsidRPr="004F1BB3" w:rsidRDefault="004F1BB3" w:rsidP="004F1BB3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4"/>
    <w:rsid w:val="0021153F"/>
    <w:rsid w:val="00481D65"/>
    <w:rsid w:val="004F1BB3"/>
    <w:rsid w:val="00557DB1"/>
    <w:rsid w:val="006536FB"/>
    <w:rsid w:val="007657A4"/>
    <w:rsid w:val="00775A8D"/>
    <w:rsid w:val="007923F7"/>
    <w:rsid w:val="008160F5"/>
    <w:rsid w:val="00827755"/>
    <w:rsid w:val="00991119"/>
    <w:rsid w:val="00BA4414"/>
    <w:rsid w:val="00C27173"/>
    <w:rsid w:val="00D01F14"/>
    <w:rsid w:val="00D061EF"/>
    <w:rsid w:val="00DE5CE7"/>
    <w:rsid w:val="00F7343F"/>
    <w:rsid w:val="00F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7D23"/>
  <w15:chartTrackingRefBased/>
  <w15:docId w15:val="{445FC938-EF68-4E1E-AECF-D5B8933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BB3"/>
  </w:style>
  <w:style w:type="paragraph" w:styleId="Pidipagina">
    <w:name w:val="footer"/>
    <w:basedOn w:val="Normale"/>
    <w:link w:val="PidipaginaCarattere"/>
    <w:uiPriority w:val="99"/>
    <w:unhideWhenUsed/>
    <w:rsid w:val="004F1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BB3"/>
  </w:style>
  <w:style w:type="character" w:styleId="Collegamentoipertestuale">
    <w:name w:val="Hyperlink"/>
    <w:basedOn w:val="Carpredefinitoparagrafo"/>
    <w:uiPriority w:val="99"/>
    <w:unhideWhenUsed/>
    <w:rsid w:val="004F1B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accademiax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Nazionale delle Scienze</dc:creator>
  <cp:keywords/>
  <dc:description/>
  <cp:lastModifiedBy>Franco Calascibetta</cp:lastModifiedBy>
  <cp:revision>2</cp:revision>
  <dcterms:created xsi:type="dcterms:W3CDTF">2022-10-30T08:38:00Z</dcterms:created>
  <dcterms:modified xsi:type="dcterms:W3CDTF">2022-10-30T08:38:00Z</dcterms:modified>
</cp:coreProperties>
</file>